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A2370">
        <w:rPr>
          <w:rFonts w:cs="Arial"/>
          <w:b/>
          <w:sz w:val="18"/>
          <w:szCs w:val="18"/>
          <w:lang w:val="en-ZA"/>
        </w:rPr>
        <w:t>19</w:t>
      </w:r>
      <w:r>
        <w:rPr>
          <w:rFonts w:cs="Arial"/>
          <w:b/>
          <w:sz w:val="18"/>
          <w:szCs w:val="18"/>
          <w:lang w:val="en-ZA"/>
        </w:rPr>
        <w:t xml:space="preserve"> April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46F78">
        <w:rPr>
          <w:rFonts w:cs="Arial"/>
          <w:b/>
          <w:i/>
          <w:sz w:val="18"/>
          <w:szCs w:val="18"/>
          <w:lang w:val="en-ZA"/>
        </w:rPr>
        <w:t>LIMITED</w:t>
      </w:r>
      <w:r w:rsidR="00646F7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ABN49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B2684" w:rsidRPr="00481461" w:rsidRDefault="003B2684" w:rsidP="003B268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>The JSE Limited has granted a listing to</w:t>
      </w:r>
      <w:r w:rsidRPr="00481461">
        <w:rPr>
          <w:rFonts w:cs="Arial"/>
          <w:sz w:val="18"/>
          <w:szCs w:val="18"/>
          <w:lang w:val="en-GB"/>
        </w:rPr>
        <w:t xml:space="preserve"> (becomes effective from </w:t>
      </w:r>
      <w:r>
        <w:rPr>
          <w:rFonts w:cs="Arial"/>
          <w:sz w:val="18"/>
          <w:szCs w:val="18"/>
          <w:lang w:val="en-GB"/>
        </w:rPr>
        <w:t xml:space="preserve">19 April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  <w:r w:rsidRPr="00481461">
        <w:rPr>
          <w:rFonts w:cs="Arial"/>
          <w:sz w:val="18"/>
          <w:szCs w:val="18"/>
          <w:lang w:val="en-GB"/>
        </w:rPr>
        <w:t>, the first settlement date) to the</w:t>
      </w:r>
      <w:r w:rsidRPr="00481461">
        <w:rPr>
          <w:rFonts w:cs="Arial"/>
          <w:b/>
          <w:sz w:val="18"/>
          <w:szCs w:val="18"/>
          <w:lang w:val="en-GB"/>
        </w:rPr>
        <w:t xml:space="preserve"> Absa B</w:t>
      </w:r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>ABN49 ZAR FRN</w:t>
      </w:r>
      <w:r w:rsidRPr="00481461">
        <w:rPr>
          <w:rFonts w:cs="Arial"/>
          <w:b/>
          <w:sz w:val="18"/>
          <w:szCs w:val="18"/>
          <w:lang w:val="en-GB"/>
        </w:rPr>
        <w:t xml:space="preserve"> Note due </w:t>
      </w:r>
      <w:r>
        <w:rPr>
          <w:rFonts w:cs="Arial"/>
          <w:b/>
          <w:sz w:val="18"/>
          <w:szCs w:val="18"/>
          <w:lang w:val="en-GB"/>
        </w:rPr>
        <w:t>12 April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6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3B2684" w:rsidRDefault="003B2684" w:rsidP="003B268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3B2684" w:rsidRPr="007A14BD" w:rsidRDefault="003B2684" w:rsidP="003B2684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Coupon</w:t>
      </w:r>
    </w:p>
    <w:p w:rsidR="003B2684" w:rsidRPr="007A14BD" w:rsidRDefault="003B2684" w:rsidP="003B2684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3B2684" w:rsidRPr="007A14BD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3B2684" w:rsidRPr="003B0D0B" w:rsidRDefault="003B2684" w:rsidP="003B2684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Pr="001A732A">
        <w:rPr>
          <w:rFonts w:cs="Arial"/>
          <w:sz w:val="18"/>
          <w:szCs w:val="18"/>
          <w:lang w:val="en-GB"/>
        </w:rPr>
        <w:t xml:space="preserve">R </w:t>
      </w:r>
      <w:r w:rsidRPr="005328CD">
        <w:rPr>
          <w:rFonts w:eastAsia="Times New Roman" w:cs="Arial"/>
          <w:sz w:val="18"/>
          <w:szCs w:val="18"/>
        </w:rPr>
        <w:t>33,252,754,874.53</w:t>
      </w:r>
    </w:p>
    <w:p w:rsidR="003B2684" w:rsidRPr="007A14BD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ABN49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10,160,958.90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8.95%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3B0D0B">
        <w:rPr>
          <w:rFonts w:cs="Arial"/>
          <w:sz w:val="18"/>
          <w:szCs w:val="18"/>
          <w:lang w:val="en-ZA"/>
        </w:rPr>
        <w:t>Fixed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April 2016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April 2016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April 2016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April 2016</w:t>
      </w:r>
    </w:p>
    <w:p w:rsidR="003B2684" w:rsidRPr="0029176C" w:rsidRDefault="003B2684" w:rsidP="003B268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April 2012</w:t>
      </w:r>
    </w:p>
    <w:p w:rsidR="003B2684" w:rsidRPr="0029176C" w:rsidRDefault="003B2684" w:rsidP="003B268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3B2684" w:rsidRPr="0029176C" w:rsidRDefault="003B2684" w:rsidP="003B268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April 2012</w:t>
      </w:r>
    </w:p>
    <w:p w:rsidR="003B2684" w:rsidRPr="0029176C" w:rsidRDefault="003B2684" w:rsidP="003B268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April 2016</w:t>
      </w:r>
    </w:p>
    <w:p w:rsidR="003B2684" w:rsidRPr="0029176C" w:rsidRDefault="003B2684" w:rsidP="003B2684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ZAG000094806</w:t>
      </w:r>
    </w:p>
    <w:p w:rsidR="003B2684" w:rsidRPr="002F1779" w:rsidRDefault="003B2684" w:rsidP="003B2684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A4E76" w:rsidRPr="007A14BD" w:rsidRDefault="00DA4E76" w:rsidP="00DA4E76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DA4E76" w:rsidRPr="007A14BD" w:rsidRDefault="00DA4E76" w:rsidP="00DA4E7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DA4E76" w:rsidRPr="007A14BD" w:rsidRDefault="00DA4E76" w:rsidP="00DA4E7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A4E76" w:rsidRDefault="00DA4E76" w:rsidP="00DA4E76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Shanil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Bisram</w:t>
      </w:r>
      <w:proofErr w:type="spellEnd"/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>+27 11 8956770</w:t>
      </w:r>
      <w:r>
        <w:rPr>
          <w:rFonts w:cs="Arial"/>
          <w:sz w:val="18"/>
          <w:szCs w:val="18"/>
          <w:lang w:val="en-ZA"/>
        </w:rPr>
        <w:tab/>
      </w:r>
    </w:p>
    <w:p w:rsidR="00DA4E76" w:rsidRPr="000A2F38" w:rsidRDefault="00DA4E76" w:rsidP="00DA4E76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DA4E76" w:rsidRPr="002F1779" w:rsidRDefault="00DA4E76" w:rsidP="00DA4E76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085030" w:rsidRPr="005005DC" w:rsidRDefault="00085030" w:rsidP="00DA4E76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>
      <w:r>
        <w:separator/>
      </w:r>
    </w:p>
  </w:endnote>
  <w:endnote w:type="continuationSeparator" w:id="0">
    <w:p w:rsidR="00801520" w:rsidRDefault="008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3B2684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A56A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A56A6" w:rsidRPr="00C94EA6">
      <w:rPr>
        <w:rFonts w:eastAsia="Times New Roman"/>
        <w:b/>
        <w:color w:val="808080"/>
        <w:sz w:val="14"/>
      </w:rPr>
      <w:fldChar w:fldCharType="separate"/>
    </w:r>
    <w:r w:rsidR="003B2684">
      <w:rPr>
        <w:rFonts w:eastAsia="Times New Roman"/>
        <w:b/>
        <w:noProof/>
        <w:color w:val="808080"/>
        <w:sz w:val="14"/>
      </w:rPr>
      <w:t>2</w:t>
    </w:r>
    <w:r w:rsidR="00DA56A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>
      <w:r>
        <w:separator/>
      </w:r>
    </w:p>
  </w:footnote>
  <w:footnote w:type="continuationSeparator" w:id="0">
    <w:p w:rsidR="00801520" w:rsidRDefault="0080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56A6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2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26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430E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D0B"/>
    <w:rsid w:val="003B268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6F78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4B8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370"/>
    <w:rsid w:val="00DA4E7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966364F-B88E-4FC1-A858-A022660187E4}"/>
</file>

<file path=customXml/itemProps2.xml><?xml version="1.0" encoding="utf-8"?>
<ds:datastoreItem xmlns:ds="http://schemas.openxmlformats.org/officeDocument/2006/customXml" ds:itemID="{CBA37855-FA05-420D-86E5-D0288EE5D0B6}"/>
</file>

<file path=customXml/itemProps3.xml><?xml version="1.0" encoding="utf-8"?>
<ds:datastoreItem xmlns:ds="http://schemas.openxmlformats.org/officeDocument/2006/customXml" ds:itemID="{FA45D5F6-9F70-40D4-A86A-A48E3DAF4BC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1</Pages>
  <Words>184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Listing-ABN49-19Apr2012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2012-04-19T08:35:00Z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